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41" w:rsidRPr="000E608F" w:rsidRDefault="00085541" w:rsidP="00085541">
      <w:pPr>
        <w:pStyle w:val="a3"/>
        <w:ind w:left="5670"/>
        <w:jc w:val="center"/>
        <w:rPr>
          <w:sz w:val="22"/>
          <w:szCs w:val="22"/>
        </w:rPr>
      </w:pPr>
      <w:r w:rsidRPr="000E608F">
        <w:rPr>
          <w:sz w:val="22"/>
          <w:szCs w:val="22"/>
        </w:rPr>
        <w:t>Приложение № 3</w:t>
      </w:r>
    </w:p>
    <w:p w:rsidR="00085541" w:rsidRPr="000E608F" w:rsidRDefault="00085541" w:rsidP="00085541">
      <w:pPr>
        <w:spacing w:after="0" w:line="240" w:lineRule="auto"/>
        <w:ind w:left="567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Pr="000E608F">
        <w:rPr>
          <w:rFonts w:ascii="Times New Roman" w:hAnsi="Times New Roman"/>
        </w:rPr>
        <w:t>договор</w:t>
      </w:r>
      <w:r>
        <w:rPr>
          <w:rFonts w:ascii="Times New Roman" w:hAnsi="Times New Roman"/>
        </w:rPr>
        <w:t xml:space="preserve">у </w:t>
      </w:r>
      <w:bookmarkStart w:id="0" w:name="_GoBack"/>
      <w:bookmarkEnd w:id="0"/>
      <w:r w:rsidRPr="000E608F">
        <w:rPr>
          <w:rFonts w:ascii="Times New Roman" w:hAnsi="Times New Roman"/>
        </w:rPr>
        <w:t>о предоставлении социальных услуг</w:t>
      </w:r>
    </w:p>
    <w:p w:rsidR="00085541" w:rsidRPr="00FE713D" w:rsidRDefault="00085541" w:rsidP="00085541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0E608F">
        <w:rPr>
          <w:rFonts w:ascii="Times New Roman" w:hAnsi="Times New Roman"/>
        </w:rPr>
        <w:t>в</w:t>
      </w:r>
      <w:r w:rsidRPr="00FE713D">
        <w:rPr>
          <w:rFonts w:ascii="Times New Roman" w:hAnsi="Times New Roman"/>
        </w:rPr>
        <w:t xml:space="preserve"> </w:t>
      </w:r>
      <w:proofErr w:type="gramStart"/>
      <w:r w:rsidRPr="00FE713D">
        <w:rPr>
          <w:rFonts w:ascii="Times New Roman" w:hAnsi="Times New Roman"/>
        </w:rPr>
        <w:t>надомной</w:t>
      </w:r>
      <w:proofErr w:type="gramEnd"/>
      <w:r w:rsidRPr="00FE713D">
        <w:rPr>
          <w:rFonts w:ascii="Times New Roman" w:hAnsi="Times New Roman"/>
        </w:rPr>
        <w:t xml:space="preserve"> (полустационарной)  формах</w:t>
      </w:r>
    </w:p>
    <w:p w:rsidR="00085541" w:rsidRPr="00FE713D" w:rsidRDefault="00085541" w:rsidP="00085541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FE713D">
        <w:rPr>
          <w:rFonts w:ascii="Times New Roman" w:hAnsi="Times New Roman"/>
        </w:rPr>
        <w:t>социального обслуживания</w:t>
      </w:r>
    </w:p>
    <w:p w:rsidR="00085541" w:rsidRPr="00C37E4E" w:rsidRDefault="00085541" w:rsidP="00085541">
      <w:pPr>
        <w:rPr>
          <w:sz w:val="28"/>
          <w:szCs w:val="28"/>
        </w:rPr>
      </w:pPr>
    </w:p>
    <w:p w:rsidR="00085541" w:rsidRPr="00C37E4E" w:rsidRDefault="00085541" w:rsidP="00085541">
      <w:pPr>
        <w:rPr>
          <w:sz w:val="28"/>
          <w:szCs w:val="28"/>
        </w:rPr>
      </w:pPr>
    </w:p>
    <w:p w:rsidR="00085541" w:rsidRPr="00C37E4E" w:rsidRDefault="00085541" w:rsidP="00085541">
      <w:pPr>
        <w:pStyle w:val="a3"/>
        <w:jc w:val="center"/>
        <w:rPr>
          <w:szCs w:val="28"/>
        </w:rPr>
      </w:pPr>
      <w:r w:rsidRPr="00C37E4E">
        <w:rPr>
          <w:b/>
          <w:szCs w:val="28"/>
        </w:rPr>
        <w:t xml:space="preserve"> Правила поведения граждан при социальном обслуживании</w:t>
      </w:r>
    </w:p>
    <w:p w:rsidR="00085541" w:rsidRPr="00C37E4E" w:rsidRDefault="00085541" w:rsidP="00085541">
      <w:pPr>
        <w:pStyle w:val="a3"/>
        <w:jc w:val="center"/>
        <w:rPr>
          <w:szCs w:val="28"/>
        </w:rPr>
      </w:pPr>
    </w:p>
    <w:p w:rsidR="00085541" w:rsidRPr="00C37E4E" w:rsidRDefault="00085541" w:rsidP="00085541">
      <w:pPr>
        <w:pStyle w:val="a3"/>
        <w:spacing w:line="360" w:lineRule="atLeast"/>
        <w:jc w:val="both"/>
        <w:rPr>
          <w:szCs w:val="28"/>
        </w:rPr>
      </w:pPr>
      <w:r>
        <w:rPr>
          <w:szCs w:val="28"/>
        </w:rPr>
        <w:tab/>
      </w:r>
      <w:r w:rsidRPr="00C37E4E">
        <w:rPr>
          <w:szCs w:val="28"/>
        </w:rPr>
        <w:t>1. В дни посещения находиться дома (</w:t>
      </w:r>
      <w:r w:rsidRPr="00C37E4E">
        <w:rPr>
          <w:i/>
          <w:szCs w:val="28"/>
        </w:rPr>
        <w:t>в соответствии с согласованным графиком).</w:t>
      </w:r>
    </w:p>
    <w:p w:rsidR="00085541" w:rsidRPr="00C37E4E" w:rsidRDefault="00085541" w:rsidP="00085541">
      <w:pPr>
        <w:pStyle w:val="a3"/>
        <w:spacing w:line="360" w:lineRule="atLeast"/>
        <w:jc w:val="both"/>
        <w:rPr>
          <w:szCs w:val="28"/>
        </w:rPr>
      </w:pPr>
      <w:r>
        <w:rPr>
          <w:szCs w:val="28"/>
        </w:rPr>
        <w:tab/>
      </w:r>
      <w:r w:rsidRPr="00C37E4E">
        <w:rPr>
          <w:szCs w:val="28"/>
        </w:rPr>
        <w:t>2. Поддерживать санитарно-гигиеническое состояние своего дома.</w:t>
      </w:r>
    </w:p>
    <w:p w:rsidR="00085541" w:rsidRPr="00C37E4E" w:rsidRDefault="00085541" w:rsidP="00085541">
      <w:pPr>
        <w:pStyle w:val="a3"/>
        <w:spacing w:line="360" w:lineRule="atLeast"/>
        <w:jc w:val="both"/>
        <w:rPr>
          <w:szCs w:val="28"/>
        </w:rPr>
      </w:pPr>
      <w:r>
        <w:rPr>
          <w:szCs w:val="28"/>
        </w:rPr>
        <w:tab/>
      </w:r>
      <w:r w:rsidRPr="00C37E4E">
        <w:rPr>
          <w:szCs w:val="28"/>
        </w:rPr>
        <w:t>3. Уважительно относиться к социальному работнику, как к сотруднику государственного учреждения.</w:t>
      </w:r>
    </w:p>
    <w:p w:rsidR="00085541" w:rsidRPr="00C37E4E" w:rsidRDefault="00085541" w:rsidP="00085541">
      <w:pPr>
        <w:pStyle w:val="a3"/>
        <w:spacing w:line="360" w:lineRule="atLeast"/>
        <w:jc w:val="both"/>
        <w:rPr>
          <w:szCs w:val="28"/>
        </w:rPr>
      </w:pPr>
      <w:r>
        <w:rPr>
          <w:szCs w:val="28"/>
        </w:rPr>
        <w:tab/>
      </w:r>
      <w:r w:rsidRPr="00C37E4E">
        <w:rPr>
          <w:szCs w:val="28"/>
        </w:rPr>
        <w:t>4. Не требовать от социального работника выполнения услуг, не предусмотренных перечнем.</w:t>
      </w:r>
    </w:p>
    <w:p w:rsidR="00085541" w:rsidRPr="00C37E4E" w:rsidRDefault="00085541" w:rsidP="00085541">
      <w:pPr>
        <w:pStyle w:val="a3"/>
        <w:spacing w:line="360" w:lineRule="atLeast"/>
        <w:jc w:val="both"/>
        <w:rPr>
          <w:szCs w:val="28"/>
        </w:rPr>
      </w:pPr>
      <w:r>
        <w:rPr>
          <w:szCs w:val="28"/>
        </w:rPr>
        <w:tab/>
      </w:r>
      <w:r w:rsidRPr="00C37E4E">
        <w:rPr>
          <w:szCs w:val="28"/>
        </w:rPr>
        <w:t>5. Не допускать недостойного поведения (грубое отношение к работникам Центра, неадекватное поведение, состояние наркотического или алкогольного опьянения и т. д.).</w:t>
      </w:r>
    </w:p>
    <w:p w:rsidR="0057240B" w:rsidRDefault="0057240B"/>
    <w:sectPr w:rsidR="0057240B" w:rsidSect="00077A4E">
      <w:headerReference w:type="even" r:id="rId5"/>
      <w:headerReference w:type="default" r:id="rId6"/>
      <w:pgSz w:w="11906" w:h="16838"/>
      <w:pgMar w:top="709" w:right="1106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B3" w:rsidRDefault="00085541" w:rsidP="00237A1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47B3" w:rsidRDefault="0008554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B3" w:rsidRDefault="00085541" w:rsidP="00237A1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8</w:t>
    </w:r>
    <w:r>
      <w:rPr>
        <w:rStyle w:val="a6"/>
      </w:rPr>
      <w:fldChar w:fldCharType="end"/>
    </w:r>
  </w:p>
  <w:p w:rsidR="003C47B3" w:rsidRDefault="00085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541"/>
    <w:rsid w:val="00085541"/>
    <w:rsid w:val="0057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41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85541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paragraph" w:styleId="a4">
    <w:name w:val="header"/>
    <w:basedOn w:val="a"/>
    <w:link w:val="a5"/>
    <w:rsid w:val="000855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85541"/>
    <w:rPr>
      <w:rFonts w:ascii="Calibri" w:eastAsia="Times New Roman" w:hAnsi="Calibri" w:cs="Times New Roman"/>
    </w:rPr>
  </w:style>
  <w:style w:type="character" w:styleId="a6">
    <w:name w:val="page number"/>
    <w:basedOn w:val="a0"/>
    <w:rsid w:val="000855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41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85541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paragraph" w:styleId="a4">
    <w:name w:val="header"/>
    <w:basedOn w:val="a"/>
    <w:link w:val="a5"/>
    <w:rsid w:val="000855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85541"/>
    <w:rPr>
      <w:rFonts w:ascii="Calibri" w:eastAsia="Times New Roman" w:hAnsi="Calibri" w:cs="Times New Roman"/>
    </w:rPr>
  </w:style>
  <w:style w:type="character" w:styleId="a6">
    <w:name w:val="page number"/>
    <w:basedOn w:val="a0"/>
    <w:rsid w:val="00085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</cp:revision>
  <dcterms:created xsi:type="dcterms:W3CDTF">2019-07-30T11:53:00Z</dcterms:created>
  <dcterms:modified xsi:type="dcterms:W3CDTF">2019-07-30T11:55:00Z</dcterms:modified>
</cp:coreProperties>
</file>